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E53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F0B6BF3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2439332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16C42E6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714F4253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08B06304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71D3437A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50D093E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CC71D65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2DBF9E09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2B1E79F1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B38CEA5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5D5C5D57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B75C4CC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00B990E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7FB8AD9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80A7BBB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53960B1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53F4323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6FF7194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50B508C4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C1E246A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B67CED9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8773A9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10F91F1" w14:textId="77777777" w:rsidR="00B809F2" w:rsidRPr="00B809F2" w:rsidRDefault="00B809F2" w:rsidP="00B809F2">
      <w:pPr>
        <w:jc w:val="center"/>
        <w:rPr>
          <w:b/>
          <w:sz w:val="28"/>
          <w:szCs w:val="28"/>
        </w:rPr>
      </w:pPr>
      <w:r w:rsidRPr="00B809F2">
        <w:rPr>
          <w:b/>
          <w:sz w:val="28"/>
          <w:szCs w:val="28"/>
        </w:rPr>
        <w:t>14. Материально-техническая база ЦБС</w:t>
      </w:r>
    </w:p>
    <w:p w14:paraId="3D5E9149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FF862FA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26F9F946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5EDCADFF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530BF8FC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0D5BC43A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4838F0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612F4F5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704C26AE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474CC96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7FD95534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FA6AD5E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855C431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D546BDC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ABAAB84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7652C390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02558A2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3C6194B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1C50EF0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FDAEBF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C9B80AE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34A4692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2262E41F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6D642C4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24CC3A50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49E5D21F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10BADEE8" w14:textId="77777777" w:rsidR="00B809F2" w:rsidRDefault="00B809F2" w:rsidP="00B809F2">
      <w:pPr>
        <w:jc w:val="center"/>
        <w:rPr>
          <w:b/>
          <w:sz w:val="24"/>
          <w:szCs w:val="24"/>
        </w:rPr>
      </w:pPr>
    </w:p>
    <w:p w14:paraId="6C06367B" w14:textId="77777777" w:rsidR="00B809F2" w:rsidRDefault="00B809F2" w:rsidP="00B809F2">
      <w:pPr>
        <w:jc w:val="center"/>
        <w:rPr>
          <w:b/>
          <w:sz w:val="28"/>
          <w:szCs w:val="28"/>
        </w:rPr>
      </w:pPr>
      <w:r w:rsidRPr="00D94375">
        <w:rPr>
          <w:b/>
          <w:sz w:val="28"/>
          <w:szCs w:val="28"/>
        </w:rPr>
        <w:lastRenderedPageBreak/>
        <w:t>14. Материально-техническая база ЦБС</w:t>
      </w:r>
    </w:p>
    <w:p w14:paraId="45650279" w14:textId="77777777" w:rsidR="00025528" w:rsidRDefault="00025528" w:rsidP="00B809F2">
      <w:pPr>
        <w:jc w:val="center"/>
        <w:rPr>
          <w:b/>
          <w:sz w:val="28"/>
          <w:szCs w:val="28"/>
        </w:rPr>
      </w:pPr>
    </w:p>
    <w:p w14:paraId="4F1CA41D" w14:textId="77777777" w:rsidR="00025528" w:rsidRDefault="00025528" w:rsidP="00B809F2">
      <w:pPr>
        <w:jc w:val="center"/>
        <w:rPr>
          <w:b/>
          <w:sz w:val="28"/>
          <w:szCs w:val="28"/>
        </w:rPr>
      </w:pPr>
    </w:p>
    <w:p w14:paraId="18D0C34E" w14:textId="77777777" w:rsidR="00025528" w:rsidRPr="004341E5" w:rsidRDefault="00025528" w:rsidP="00025528">
      <w:pPr>
        <w:jc w:val="right"/>
        <w:rPr>
          <w:sz w:val="28"/>
          <w:szCs w:val="28"/>
        </w:rPr>
      </w:pPr>
      <w:proofErr w:type="spellStart"/>
      <w:r w:rsidRPr="004341E5">
        <w:rPr>
          <w:sz w:val="28"/>
          <w:szCs w:val="28"/>
        </w:rPr>
        <w:t>Бояновская</w:t>
      </w:r>
      <w:proofErr w:type="spellEnd"/>
      <w:r w:rsidRPr="004341E5">
        <w:rPr>
          <w:sz w:val="28"/>
          <w:szCs w:val="28"/>
        </w:rPr>
        <w:t xml:space="preserve"> С. Н.,</w:t>
      </w:r>
    </w:p>
    <w:p w14:paraId="1BE147DA" w14:textId="77777777" w:rsidR="00025528" w:rsidRPr="004341E5" w:rsidRDefault="00025528" w:rsidP="00025528">
      <w:pPr>
        <w:jc w:val="right"/>
        <w:rPr>
          <w:sz w:val="28"/>
          <w:szCs w:val="28"/>
        </w:rPr>
      </w:pPr>
      <w:r w:rsidRPr="004341E5">
        <w:rPr>
          <w:sz w:val="28"/>
          <w:szCs w:val="28"/>
        </w:rPr>
        <w:t xml:space="preserve">Директор МБУ ЦБС БМО  </w:t>
      </w:r>
    </w:p>
    <w:p w14:paraId="2C8E38BC" w14:textId="77777777" w:rsidR="00025528" w:rsidRPr="004341E5" w:rsidRDefault="00025528" w:rsidP="00025528">
      <w:pPr>
        <w:pStyle w:val="a4"/>
        <w:ind w:left="0" w:firstLine="709"/>
        <w:jc w:val="right"/>
        <w:rPr>
          <w:sz w:val="28"/>
          <w:szCs w:val="28"/>
        </w:rPr>
      </w:pPr>
      <w:r w:rsidRPr="004341E5">
        <w:rPr>
          <w:sz w:val="28"/>
          <w:szCs w:val="28"/>
        </w:rPr>
        <w:t>Т. 83845253231</w:t>
      </w:r>
    </w:p>
    <w:p w14:paraId="67234329" w14:textId="77777777" w:rsidR="00025528" w:rsidRPr="004341E5" w:rsidRDefault="00025528" w:rsidP="00025528">
      <w:pPr>
        <w:pStyle w:val="a4"/>
        <w:ind w:left="0" w:firstLine="709"/>
        <w:jc w:val="right"/>
        <w:rPr>
          <w:b/>
          <w:sz w:val="28"/>
          <w:szCs w:val="28"/>
        </w:rPr>
      </w:pPr>
      <w:proofErr w:type="spellStart"/>
      <w:r w:rsidRPr="004341E5">
        <w:rPr>
          <w:sz w:val="28"/>
          <w:szCs w:val="28"/>
          <w:lang w:val="en-US"/>
        </w:rPr>
        <w:t>libmohovo</w:t>
      </w:r>
      <w:proofErr w:type="spellEnd"/>
      <w:r w:rsidRPr="004341E5">
        <w:rPr>
          <w:sz w:val="28"/>
          <w:szCs w:val="28"/>
        </w:rPr>
        <w:t>@</w:t>
      </w:r>
      <w:proofErr w:type="spellStart"/>
      <w:r w:rsidRPr="004341E5">
        <w:rPr>
          <w:sz w:val="28"/>
          <w:szCs w:val="28"/>
          <w:lang w:val="en-US"/>
        </w:rPr>
        <w:t>yandex</w:t>
      </w:r>
      <w:proofErr w:type="spellEnd"/>
      <w:r w:rsidRPr="004341E5">
        <w:rPr>
          <w:sz w:val="28"/>
          <w:szCs w:val="28"/>
        </w:rPr>
        <w:t>.</w:t>
      </w:r>
      <w:proofErr w:type="spellStart"/>
      <w:r w:rsidRPr="004341E5">
        <w:rPr>
          <w:sz w:val="28"/>
          <w:szCs w:val="28"/>
          <w:lang w:val="en-US"/>
        </w:rPr>
        <w:t>ru</w:t>
      </w:r>
      <w:proofErr w:type="spellEnd"/>
    </w:p>
    <w:p w14:paraId="4ED464F2" w14:textId="77777777" w:rsidR="00025528" w:rsidRPr="00D94375" w:rsidRDefault="00025528" w:rsidP="00B809F2">
      <w:pPr>
        <w:jc w:val="center"/>
        <w:rPr>
          <w:b/>
          <w:sz w:val="28"/>
          <w:szCs w:val="28"/>
        </w:rPr>
      </w:pPr>
    </w:p>
    <w:p w14:paraId="453164B7" w14:textId="77777777" w:rsidR="00B809F2" w:rsidRPr="00D94375" w:rsidRDefault="00B809F2" w:rsidP="00B809F2">
      <w:pPr>
        <w:jc w:val="center"/>
        <w:rPr>
          <w:b/>
          <w:sz w:val="28"/>
          <w:szCs w:val="28"/>
        </w:rPr>
      </w:pPr>
    </w:p>
    <w:p w14:paraId="12F1A14A" w14:textId="0591B08D" w:rsidR="00D07238" w:rsidRDefault="00B809F2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D1C02">
        <w:rPr>
          <w:sz w:val="24"/>
          <w:szCs w:val="24"/>
        </w:rPr>
        <w:t xml:space="preserve">14.1. </w:t>
      </w:r>
      <w:r w:rsidR="00D07238" w:rsidRPr="009413DF">
        <w:rPr>
          <w:sz w:val="28"/>
          <w:szCs w:val="28"/>
        </w:rPr>
        <w:t>Большая часть библиотек ЦБС находится в зданиях клубов. Есть библиотеки,</w:t>
      </w:r>
      <w:r w:rsidR="00D07238">
        <w:rPr>
          <w:sz w:val="28"/>
          <w:szCs w:val="28"/>
        </w:rPr>
        <w:t xml:space="preserve"> которые находятся зданиях </w:t>
      </w:r>
      <w:r w:rsidR="00D07238" w:rsidRPr="009413DF">
        <w:rPr>
          <w:sz w:val="28"/>
          <w:szCs w:val="28"/>
        </w:rPr>
        <w:t>школы, Дома творчества, в административном здании.</w:t>
      </w:r>
      <w:r w:rsidR="00D07238">
        <w:rPr>
          <w:sz w:val="28"/>
          <w:szCs w:val="28"/>
        </w:rPr>
        <w:t xml:space="preserve">  В текущем году </w:t>
      </w:r>
      <w:proofErr w:type="spellStart"/>
      <w:r w:rsidR="00D07238">
        <w:rPr>
          <w:sz w:val="28"/>
          <w:szCs w:val="28"/>
        </w:rPr>
        <w:t>Пермяковская</w:t>
      </w:r>
      <w:proofErr w:type="spellEnd"/>
      <w:r w:rsidR="00D07238">
        <w:rPr>
          <w:sz w:val="28"/>
          <w:szCs w:val="28"/>
        </w:rPr>
        <w:t xml:space="preserve"> сельская библиотека переехала в другое здание, здание сельского клуба (старое здание признано аварийным)).</w:t>
      </w:r>
    </w:p>
    <w:p w14:paraId="5AC5616F" w14:textId="77777777" w:rsidR="00D07238" w:rsidRPr="00D07238" w:rsidRDefault="00D07238" w:rsidP="004341E5">
      <w:pPr>
        <w:pStyle w:val="a4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07238">
        <w:rPr>
          <w:sz w:val="28"/>
          <w:szCs w:val="28"/>
        </w:rPr>
        <w:t>Все библиотеки расположены в небольших помещениях</w:t>
      </w:r>
      <w:r>
        <w:rPr>
          <w:sz w:val="28"/>
          <w:szCs w:val="28"/>
        </w:rPr>
        <w:t xml:space="preserve">, </w:t>
      </w:r>
      <w:r w:rsidRPr="00D07238">
        <w:rPr>
          <w:sz w:val="28"/>
          <w:szCs w:val="28"/>
        </w:rPr>
        <w:t xml:space="preserve">подсобных помещений не имеется. В одном помещении расположен фонд, здесь ведется обслуживание пользователей, проводятся мероприятия. Библиотеки чаще всего расположены на втором этаже, доступности для </w:t>
      </w:r>
      <w:r w:rsidRPr="00D07238">
        <w:rPr>
          <w:rFonts w:eastAsia="Calibri"/>
          <w:iCs/>
          <w:color w:val="1B1D1C"/>
          <w:sz w:val="28"/>
          <w:szCs w:val="28"/>
        </w:rPr>
        <w:t>лиц с нарушениями опорно-двигательного аппарата</w:t>
      </w:r>
      <w:r w:rsidRPr="00D07238">
        <w:rPr>
          <w:rFonts w:eastAsia="Calibri"/>
          <w:iCs/>
          <w:color w:val="1B1D1C"/>
          <w:sz w:val="24"/>
          <w:szCs w:val="24"/>
        </w:rPr>
        <w:t xml:space="preserve"> </w:t>
      </w:r>
      <w:r w:rsidRPr="00D07238">
        <w:rPr>
          <w:sz w:val="28"/>
          <w:szCs w:val="28"/>
        </w:rPr>
        <w:t xml:space="preserve">  нет.  </w:t>
      </w:r>
      <w:r>
        <w:rPr>
          <w:rFonts w:eastAsia="Calibri"/>
          <w:iCs/>
          <w:color w:val="1B1D1C"/>
          <w:sz w:val="28"/>
          <w:szCs w:val="28"/>
        </w:rPr>
        <w:t>Т</w:t>
      </w:r>
      <w:r w:rsidRPr="00D07238">
        <w:rPr>
          <w:rFonts w:eastAsia="Calibri"/>
          <w:iCs/>
          <w:color w:val="1B1D1C"/>
          <w:sz w:val="28"/>
          <w:szCs w:val="28"/>
        </w:rPr>
        <w:t>ехническое состояние зданий (помещений) муниципальных библиотек не оценивалось.</w:t>
      </w:r>
    </w:p>
    <w:p w14:paraId="6137B916" w14:textId="02586093" w:rsidR="00B809F2" w:rsidRPr="00BC1D27" w:rsidRDefault="00B809F2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C1D27">
        <w:rPr>
          <w:sz w:val="28"/>
          <w:szCs w:val="28"/>
        </w:rPr>
        <w:t xml:space="preserve">14.2. </w:t>
      </w:r>
      <w:r w:rsidR="00BC1D27" w:rsidRPr="00BC1D27">
        <w:rPr>
          <w:sz w:val="28"/>
          <w:szCs w:val="28"/>
        </w:rPr>
        <w:t xml:space="preserve">  В библиотеках сделан косметический ремонт.</w:t>
      </w:r>
      <w:r w:rsidR="004341E5">
        <w:rPr>
          <w:sz w:val="28"/>
          <w:szCs w:val="28"/>
        </w:rPr>
        <w:t xml:space="preserve"> </w:t>
      </w:r>
      <w:r w:rsidR="00BC1D27" w:rsidRPr="00BC1D27">
        <w:rPr>
          <w:sz w:val="28"/>
          <w:szCs w:val="28"/>
        </w:rPr>
        <w:t>Текущего</w:t>
      </w:r>
      <w:r w:rsidR="004341E5">
        <w:rPr>
          <w:sz w:val="28"/>
          <w:szCs w:val="28"/>
        </w:rPr>
        <w:t xml:space="preserve"> </w:t>
      </w:r>
      <w:r w:rsidR="00BC1D27" w:rsidRPr="00BC1D27">
        <w:rPr>
          <w:sz w:val="28"/>
          <w:szCs w:val="28"/>
        </w:rPr>
        <w:t>и капитального ремонта не проводилось.</w:t>
      </w:r>
    </w:p>
    <w:p w14:paraId="31C4720F" w14:textId="77777777" w:rsidR="00B809F2" w:rsidRDefault="00D94375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14.3 Финансирования из других бюджетов не было.</w:t>
      </w:r>
    </w:p>
    <w:p w14:paraId="585886F5" w14:textId="77777777" w:rsidR="00B809F2" w:rsidRPr="00944441" w:rsidRDefault="00B809F2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44441">
        <w:rPr>
          <w:sz w:val="28"/>
          <w:szCs w:val="28"/>
        </w:rPr>
        <w:t xml:space="preserve">14.4. </w:t>
      </w:r>
      <w:r w:rsidR="00BC1D27" w:rsidRPr="00944441">
        <w:rPr>
          <w:sz w:val="28"/>
          <w:szCs w:val="28"/>
        </w:rPr>
        <w:t xml:space="preserve"> В 2024 г. были приобретены ноутбук и компьютер для ведущего методиста и главного библиографа.</w:t>
      </w:r>
    </w:p>
    <w:p w14:paraId="573E5937" w14:textId="77777777" w:rsidR="00B809F2" w:rsidRPr="00944441" w:rsidRDefault="00B809F2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44441">
        <w:rPr>
          <w:sz w:val="28"/>
          <w:szCs w:val="28"/>
        </w:rPr>
        <w:t>14.5. Сколько средств было получено ЦБС в 2024 году за счет оказания платных услуг? Назовите наименования платных услуг, которые обеспечивают наибольшие доходы. Каким образом расходуются средства, полученные от предоставления платных услуг в ЦБС?</w:t>
      </w:r>
    </w:p>
    <w:p w14:paraId="0DF1889F" w14:textId="77777777" w:rsidR="00D94375" w:rsidRDefault="00D94375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94375">
        <w:rPr>
          <w:sz w:val="28"/>
          <w:szCs w:val="28"/>
        </w:rPr>
        <w:t xml:space="preserve">В 2024 г. библиотеками оказано услуг на 168 000 руб. </w:t>
      </w:r>
      <w:r>
        <w:rPr>
          <w:sz w:val="28"/>
          <w:szCs w:val="28"/>
        </w:rPr>
        <w:t xml:space="preserve"> Из них 99 000 заработано по Пушкинской карте. Среди других услуг наибольший доход приносят такие услуги, как ксерокопирование и распечатка документов. </w:t>
      </w:r>
      <w:proofErr w:type="gramStart"/>
      <w:r>
        <w:rPr>
          <w:sz w:val="28"/>
          <w:szCs w:val="28"/>
        </w:rPr>
        <w:lastRenderedPageBreak/>
        <w:t>Часть  полученных</w:t>
      </w:r>
      <w:proofErr w:type="gramEnd"/>
      <w:r>
        <w:rPr>
          <w:sz w:val="28"/>
          <w:szCs w:val="28"/>
        </w:rPr>
        <w:t xml:space="preserve"> финансовых средств потрачена на комплектование, часть   - на текущие расходы, приобретение канцтоваров. </w:t>
      </w:r>
    </w:p>
    <w:p w14:paraId="0612F5FC" w14:textId="77777777" w:rsidR="00D94375" w:rsidRPr="0050693B" w:rsidRDefault="00D94375" w:rsidP="004341E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14.6 Спонсорских средств и пожертвований не поступало.</w:t>
      </w:r>
    </w:p>
    <w:p w14:paraId="20737D32" w14:textId="77777777" w:rsidR="00B809F2" w:rsidRDefault="00B809F2" w:rsidP="004341E5">
      <w:pPr>
        <w:spacing w:line="360" w:lineRule="auto"/>
        <w:ind w:firstLine="709"/>
        <w:contextualSpacing/>
        <w:jc w:val="both"/>
        <w:rPr>
          <w:sz w:val="24"/>
          <w:szCs w:val="24"/>
        </w:rPr>
      </w:pPr>
    </w:p>
    <w:p w14:paraId="0996A6EF" w14:textId="77777777" w:rsidR="00B809F2" w:rsidRDefault="00B809F2" w:rsidP="004341E5">
      <w:pPr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14:paraId="738EC20A" w14:textId="77777777" w:rsidR="00944441" w:rsidRDefault="00944441" w:rsidP="00944441">
      <w:pPr>
        <w:jc w:val="both"/>
        <w:rPr>
          <w:b/>
          <w:sz w:val="28"/>
          <w:szCs w:val="28"/>
        </w:rPr>
      </w:pPr>
    </w:p>
    <w:p w14:paraId="46B6E1B5" w14:textId="77777777" w:rsidR="00944441" w:rsidRDefault="00944441" w:rsidP="00944441">
      <w:pPr>
        <w:jc w:val="both"/>
        <w:rPr>
          <w:b/>
          <w:sz w:val="28"/>
          <w:szCs w:val="28"/>
        </w:rPr>
      </w:pPr>
    </w:p>
    <w:p w14:paraId="70FDC221" w14:textId="77777777" w:rsidR="00944441" w:rsidRDefault="00944441" w:rsidP="00944441">
      <w:pPr>
        <w:jc w:val="both"/>
        <w:rPr>
          <w:b/>
          <w:sz w:val="28"/>
          <w:szCs w:val="28"/>
        </w:rPr>
      </w:pPr>
    </w:p>
    <w:p w14:paraId="520D62F9" w14:textId="77777777" w:rsidR="00944441" w:rsidRDefault="00944441" w:rsidP="00944441">
      <w:pPr>
        <w:jc w:val="both"/>
        <w:rPr>
          <w:b/>
          <w:sz w:val="28"/>
          <w:szCs w:val="28"/>
        </w:rPr>
      </w:pPr>
    </w:p>
    <w:p w14:paraId="669AD561" w14:textId="77777777" w:rsidR="00944441" w:rsidRDefault="00944441" w:rsidP="00944441">
      <w:pPr>
        <w:jc w:val="both"/>
        <w:rPr>
          <w:b/>
          <w:sz w:val="28"/>
          <w:szCs w:val="28"/>
        </w:rPr>
      </w:pPr>
    </w:p>
    <w:p w14:paraId="5CF8CBCB" w14:textId="77777777" w:rsidR="00944441" w:rsidRDefault="00944441" w:rsidP="00944441">
      <w:pPr>
        <w:jc w:val="both"/>
        <w:rPr>
          <w:b/>
          <w:sz w:val="28"/>
          <w:szCs w:val="28"/>
        </w:rPr>
      </w:pPr>
    </w:p>
    <w:p w14:paraId="4FAF179E" w14:textId="77777777" w:rsidR="00944441" w:rsidRPr="009413DF" w:rsidRDefault="00944441" w:rsidP="00944441">
      <w:pPr>
        <w:jc w:val="both"/>
        <w:rPr>
          <w:b/>
          <w:sz w:val="28"/>
          <w:szCs w:val="28"/>
        </w:rPr>
      </w:pPr>
    </w:p>
    <w:p w14:paraId="0B29DF52" w14:textId="77777777" w:rsidR="00A566AD" w:rsidRDefault="00A566AD"/>
    <w:sectPr w:rsidR="00A566AD" w:rsidSect="0026104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EE451" w14:textId="77777777" w:rsidR="002067A1" w:rsidRDefault="002067A1" w:rsidP="004341E5">
      <w:r>
        <w:separator/>
      </w:r>
    </w:p>
  </w:endnote>
  <w:endnote w:type="continuationSeparator" w:id="0">
    <w:p w14:paraId="218D17BA" w14:textId="77777777" w:rsidR="002067A1" w:rsidRDefault="002067A1" w:rsidP="0043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252830"/>
      <w:docPartObj>
        <w:docPartGallery w:val="Page Numbers (Bottom of Page)"/>
        <w:docPartUnique/>
      </w:docPartObj>
    </w:sdtPr>
    <w:sdtContent>
      <w:p w14:paraId="6CC97E72" w14:textId="77D755C4" w:rsidR="00261042" w:rsidRDefault="002610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A5E92C" w14:textId="77777777" w:rsidR="00261042" w:rsidRDefault="002610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C123" w14:textId="77777777" w:rsidR="002067A1" w:rsidRDefault="002067A1" w:rsidP="004341E5">
      <w:r>
        <w:separator/>
      </w:r>
    </w:p>
  </w:footnote>
  <w:footnote w:type="continuationSeparator" w:id="0">
    <w:p w14:paraId="56EBBEE5" w14:textId="77777777" w:rsidR="002067A1" w:rsidRDefault="002067A1" w:rsidP="0043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FB3FFD491A754919832FD235F1DDD1E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0F2205B" w14:textId="207BE58C" w:rsidR="004341E5" w:rsidRDefault="004341E5">
        <w:pPr>
          <w:pStyle w:val="a5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МБУ ЦБС БМО 2024</w:t>
        </w:r>
      </w:p>
    </w:sdtContent>
  </w:sdt>
  <w:p w14:paraId="339EE6DB" w14:textId="77777777" w:rsidR="004341E5" w:rsidRDefault="004341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66A1"/>
    <w:multiLevelType w:val="hybridMultilevel"/>
    <w:tmpl w:val="F426DFDE"/>
    <w:lvl w:ilvl="0" w:tplc="5DE0F4C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11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9F2"/>
    <w:rsid w:val="00025528"/>
    <w:rsid w:val="001524D2"/>
    <w:rsid w:val="002067A1"/>
    <w:rsid w:val="00261042"/>
    <w:rsid w:val="00307710"/>
    <w:rsid w:val="004341E5"/>
    <w:rsid w:val="004F5528"/>
    <w:rsid w:val="00944441"/>
    <w:rsid w:val="00991D66"/>
    <w:rsid w:val="00A566AD"/>
    <w:rsid w:val="00B809F2"/>
    <w:rsid w:val="00BC1D27"/>
    <w:rsid w:val="00D07238"/>
    <w:rsid w:val="00D94375"/>
    <w:rsid w:val="00E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6E3"/>
  <w15:docId w15:val="{419F2743-A3AC-497A-B5EC-2ED20E2B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09F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B809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341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341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34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3FFD491A754919832FD235F1DDD1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96A01-13B0-49DC-87FC-4FE52CB8D3D4}"/>
      </w:docPartPr>
      <w:docPartBody>
        <w:p w:rsidR="00B14362" w:rsidRDefault="00DC6DC4" w:rsidP="00DC6DC4">
          <w:pPr>
            <w:pStyle w:val="FB3FFD491A754919832FD235F1DDD1E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C4"/>
    <w:rsid w:val="00114497"/>
    <w:rsid w:val="00450A9D"/>
    <w:rsid w:val="00991D66"/>
    <w:rsid w:val="00B14362"/>
    <w:rsid w:val="00DC6DC4"/>
    <w:rsid w:val="00EB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3FFD491A754919832FD235F1DDD1E5">
    <w:name w:val="FB3FFD491A754919832FD235F1DDD1E5"/>
    <w:rsid w:val="00DC6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 ЦБС БМО 2024</dc:title>
  <dc:subject/>
  <dc:creator>Библиотека ЦБС</dc:creator>
  <cp:keywords/>
  <dc:description/>
  <cp:lastModifiedBy>Библиотека ЦБС</cp:lastModifiedBy>
  <cp:revision>7</cp:revision>
  <dcterms:created xsi:type="dcterms:W3CDTF">2024-12-20T06:02:00Z</dcterms:created>
  <dcterms:modified xsi:type="dcterms:W3CDTF">2025-01-09T08:02:00Z</dcterms:modified>
</cp:coreProperties>
</file>